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B91C" w14:textId="77777777" w:rsidR="0033021E" w:rsidRDefault="0033021E" w:rsidP="0033021E">
      <w:pPr>
        <w:widowControl w:val="0"/>
        <w:autoSpaceDE w:val="0"/>
        <w:autoSpaceDN w:val="0"/>
        <w:adjustRightInd w:val="0"/>
        <w:ind w:right="-518"/>
        <w:jc w:val="center"/>
        <w:rPr>
          <w:rFonts w:cstheme="minorHAnsi"/>
          <w:b/>
          <w:sz w:val="22"/>
          <w:szCs w:val="22"/>
          <w:lang w:val="en-US"/>
        </w:rPr>
      </w:pPr>
    </w:p>
    <w:p w14:paraId="6FA95E47" w14:textId="02E7AB27" w:rsidR="0033021E" w:rsidRPr="0033021E" w:rsidRDefault="0033021E" w:rsidP="0033021E">
      <w:pPr>
        <w:widowControl w:val="0"/>
        <w:autoSpaceDE w:val="0"/>
        <w:autoSpaceDN w:val="0"/>
        <w:adjustRightInd w:val="0"/>
        <w:ind w:right="-518"/>
        <w:jc w:val="center"/>
        <w:rPr>
          <w:rFonts w:cstheme="minorHAnsi"/>
          <w:b/>
          <w:sz w:val="22"/>
          <w:szCs w:val="22"/>
          <w:lang w:val="en-US"/>
        </w:rPr>
      </w:pPr>
      <w:r w:rsidRPr="0033021E">
        <w:rPr>
          <w:rFonts w:cstheme="minorHAnsi"/>
          <w:b/>
          <w:sz w:val="22"/>
          <w:szCs w:val="22"/>
          <w:lang w:val="en-US"/>
        </w:rPr>
        <w:t>DECLARATION OF ETHICS AND GOOD PRACTICES OF PUBLICATIONS</w:t>
      </w:r>
    </w:p>
    <w:p w14:paraId="4F92CF77" w14:textId="1B3CE5A1" w:rsidR="0033021E" w:rsidRPr="0033021E" w:rsidRDefault="0033021E" w:rsidP="0033021E">
      <w:pPr>
        <w:widowControl w:val="0"/>
        <w:autoSpaceDE w:val="0"/>
        <w:autoSpaceDN w:val="0"/>
        <w:adjustRightInd w:val="0"/>
        <w:ind w:right="-518"/>
        <w:jc w:val="center"/>
        <w:rPr>
          <w:rFonts w:cstheme="minorHAnsi"/>
          <w:b/>
          <w:sz w:val="22"/>
          <w:szCs w:val="22"/>
          <w:lang w:val="en-US"/>
        </w:rPr>
      </w:pPr>
      <w:r w:rsidRPr="0033021E">
        <w:rPr>
          <w:rFonts w:cstheme="minorHAnsi"/>
          <w:b/>
          <w:sz w:val="22"/>
          <w:szCs w:val="22"/>
          <w:lang w:val="en-US"/>
        </w:rPr>
        <w:t>University of Cartagena</w:t>
      </w:r>
    </w:p>
    <w:p w14:paraId="4E2DE3DE" w14:textId="5013DF07" w:rsidR="0033021E" w:rsidRPr="0033021E" w:rsidRDefault="0033021E" w:rsidP="0033021E">
      <w:pPr>
        <w:widowControl w:val="0"/>
        <w:autoSpaceDE w:val="0"/>
        <w:autoSpaceDN w:val="0"/>
        <w:adjustRightInd w:val="0"/>
        <w:ind w:right="-518"/>
        <w:jc w:val="center"/>
        <w:rPr>
          <w:rFonts w:cstheme="minorHAnsi"/>
          <w:b/>
          <w:sz w:val="22"/>
          <w:szCs w:val="22"/>
          <w:lang w:val="en-US"/>
        </w:rPr>
      </w:pPr>
      <w:r w:rsidRPr="0033021E">
        <w:rPr>
          <w:rFonts w:cstheme="minorHAnsi"/>
          <w:b/>
          <w:sz w:val="22"/>
          <w:szCs w:val="22"/>
          <w:lang w:val="en-US"/>
        </w:rPr>
        <w:t xml:space="preserve">PerspectivasAfro Journal, Vol. __ </w:t>
      </w:r>
      <w:proofErr w:type="spellStart"/>
      <w:r w:rsidRPr="0033021E">
        <w:rPr>
          <w:rFonts w:cstheme="minorHAnsi"/>
          <w:b/>
          <w:sz w:val="22"/>
          <w:szCs w:val="22"/>
          <w:lang w:val="en-US"/>
        </w:rPr>
        <w:t>Núm</w:t>
      </w:r>
      <w:proofErr w:type="spellEnd"/>
      <w:r w:rsidRPr="0033021E">
        <w:rPr>
          <w:rFonts w:cstheme="minorHAnsi"/>
          <w:b/>
          <w:sz w:val="22"/>
          <w:szCs w:val="22"/>
          <w:lang w:val="en-US"/>
        </w:rPr>
        <w:t xml:space="preserve">. __ </w:t>
      </w:r>
      <w:r>
        <w:rPr>
          <w:rFonts w:cstheme="minorHAnsi"/>
          <w:b/>
          <w:sz w:val="22"/>
          <w:szCs w:val="22"/>
          <w:lang w:val="en-US"/>
        </w:rPr>
        <w:t>year</w:t>
      </w:r>
      <w:r w:rsidRPr="0033021E">
        <w:rPr>
          <w:rFonts w:cstheme="minorHAnsi"/>
          <w:b/>
          <w:sz w:val="22"/>
          <w:szCs w:val="22"/>
          <w:lang w:val="en-US"/>
        </w:rPr>
        <w:t xml:space="preserve"> 20___</w:t>
      </w:r>
    </w:p>
    <w:p w14:paraId="518B9B1B" w14:textId="77777777" w:rsidR="0033021E" w:rsidRPr="0033021E" w:rsidRDefault="0033021E" w:rsidP="0033021E">
      <w:pPr>
        <w:widowControl w:val="0"/>
        <w:autoSpaceDE w:val="0"/>
        <w:autoSpaceDN w:val="0"/>
        <w:adjustRightInd w:val="0"/>
        <w:ind w:right="-518"/>
        <w:jc w:val="both"/>
        <w:rPr>
          <w:rFonts w:cstheme="minorHAnsi"/>
          <w:b/>
          <w:sz w:val="22"/>
          <w:szCs w:val="22"/>
          <w:lang w:val="en-US"/>
        </w:rPr>
      </w:pPr>
    </w:p>
    <w:p w14:paraId="73CA4461" w14:textId="77777777" w:rsidR="0033021E" w:rsidRPr="0033021E" w:rsidRDefault="0033021E" w:rsidP="0033021E">
      <w:pPr>
        <w:widowControl w:val="0"/>
        <w:autoSpaceDE w:val="0"/>
        <w:autoSpaceDN w:val="0"/>
        <w:adjustRightInd w:val="0"/>
        <w:ind w:right="-518"/>
        <w:jc w:val="both"/>
        <w:rPr>
          <w:rFonts w:cstheme="minorHAnsi"/>
          <w:sz w:val="22"/>
          <w:szCs w:val="22"/>
          <w:lang w:val="en-US"/>
        </w:rPr>
      </w:pPr>
      <w:r w:rsidRPr="0033021E">
        <w:rPr>
          <w:rFonts w:cstheme="minorHAnsi"/>
          <w:sz w:val="22"/>
          <w:szCs w:val="22"/>
          <w:lang w:val="en-US"/>
        </w:rPr>
        <w:t xml:space="preserve">The authors must accept and sign this Declaration of Ethics and Good Practices of the Publications, annexing it with the article to postulate and submitting them through our OJS portal: </w:t>
      </w:r>
      <w:hyperlink r:id="rId6" w:history="1">
        <w:r w:rsidRPr="0033021E">
          <w:rPr>
            <w:rStyle w:val="Hipervnculo"/>
            <w:rFonts w:cstheme="minorHAnsi"/>
            <w:sz w:val="22"/>
            <w:szCs w:val="22"/>
            <w:lang w:val="en-US"/>
          </w:rPr>
          <w:t>https://revistas.unicartagena.edu.co/index.php/PersAfro</w:t>
        </w:r>
      </w:hyperlink>
      <w:r w:rsidRPr="0033021E">
        <w:rPr>
          <w:rFonts w:cstheme="minorHAnsi"/>
          <w:sz w:val="22"/>
          <w:szCs w:val="22"/>
          <w:lang w:val="en-US"/>
        </w:rPr>
        <w:t xml:space="preserve"> or the institutional email </w:t>
      </w:r>
      <w:hyperlink r:id="rId7" w:history="1">
        <w:r w:rsidRPr="0033021E">
          <w:rPr>
            <w:rStyle w:val="Hipervnculo"/>
            <w:rFonts w:cstheme="minorHAnsi"/>
            <w:sz w:val="22"/>
            <w:szCs w:val="22"/>
            <w:lang w:val="en-US" w:eastAsia="es-AR"/>
          </w:rPr>
          <w:t>revistaperspectivas@unicartagena.edu.co</w:t>
        </w:r>
      </w:hyperlink>
    </w:p>
    <w:p w14:paraId="31AE3AD2" w14:textId="77777777" w:rsidR="0033021E" w:rsidRPr="0033021E" w:rsidRDefault="0033021E" w:rsidP="0033021E">
      <w:pPr>
        <w:widowControl w:val="0"/>
        <w:autoSpaceDE w:val="0"/>
        <w:autoSpaceDN w:val="0"/>
        <w:adjustRightInd w:val="0"/>
        <w:ind w:right="-518"/>
        <w:jc w:val="both"/>
        <w:rPr>
          <w:rFonts w:cstheme="minorHAnsi"/>
          <w:sz w:val="22"/>
          <w:szCs w:val="22"/>
          <w:lang w:val="en-US"/>
        </w:rPr>
      </w:pPr>
    </w:p>
    <w:p w14:paraId="73ADBD6C" w14:textId="0222A499" w:rsidR="0033021E" w:rsidRPr="0033021E" w:rsidRDefault="0033021E" w:rsidP="0033021E">
      <w:pPr>
        <w:widowControl w:val="0"/>
        <w:autoSpaceDE w:val="0"/>
        <w:autoSpaceDN w:val="0"/>
        <w:adjustRightInd w:val="0"/>
        <w:ind w:right="-518"/>
        <w:jc w:val="both"/>
        <w:rPr>
          <w:rFonts w:cstheme="minorHAnsi"/>
          <w:i/>
          <w:sz w:val="22"/>
          <w:szCs w:val="22"/>
          <w:lang w:val="en-US"/>
        </w:rPr>
      </w:pPr>
      <w:r w:rsidRPr="0033021E">
        <w:rPr>
          <w:rFonts w:cstheme="minorHAnsi"/>
          <w:i/>
          <w:sz w:val="22"/>
          <w:szCs w:val="22"/>
          <w:lang w:val="en-US"/>
        </w:rPr>
        <w:t>Title of article to postulate:</w:t>
      </w:r>
    </w:p>
    <w:p w14:paraId="60EF7D1C" w14:textId="548AE45B" w:rsidR="0033021E" w:rsidRPr="0033021E" w:rsidRDefault="0033021E" w:rsidP="0033021E">
      <w:pPr>
        <w:widowControl w:val="0"/>
        <w:autoSpaceDE w:val="0"/>
        <w:autoSpaceDN w:val="0"/>
        <w:adjustRightInd w:val="0"/>
        <w:ind w:right="-518"/>
        <w:jc w:val="both"/>
        <w:rPr>
          <w:rFonts w:cstheme="minorHAnsi"/>
          <w:i/>
          <w:sz w:val="22"/>
          <w:szCs w:val="22"/>
          <w:lang w:val="en-US"/>
        </w:rPr>
      </w:pPr>
      <w:r w:rsidRPr="0033021E">
        <w:rPr>
          <w:rFonts w:cstheme="minorHAnsi"/>
          <w:i/>
          <w:sz w:val="22"/>
          <w:szCs w:val="22"/>
          <w:lang w:val="en-US"/>
        </w:rPr>
        <w:t>Author (s):</w:t>
      </w:r>
    </w:p>
    <w:p w14:paraId="5E9F8CD6" w14:textId="30BCFDC9" w:rsidR="0033021E" w:rsidRDefault="0033021E" w:rsidP="0033021E">
      <w:pPr>
        <w:widowControl w:val="0"/>
        <w:autoSpaceDE w:val="0"/>
        <w:autoSpaceDN w:val="0"/>
        <w:adjustRightInd w:val="0"/>
        <w:ind w:right="-518"/>
        <w:jc w:val="both"/>
        <w:rPr>
          <w:rFonts w:cstheme="minorHAnsi"/>
          <w:i/>
          <w:sz w:val="22"/>
          <w:szCs w:val="22"/>
          <w:lang w:val="en-US"/>
        </w:rPr>
      </w:pPr>
      <w:r w:rsidRPr="0033021E">
        <w:rPr>
          <w:rFonts w:cstheme="minorHAnsi"/>
          <w:i/>
          <w:sz w:val="22"/>
          <w:szCs w:val="22"/>
          <w:lang w:val="en-US"/>
        </w:rPr>
        <w:t>City/department-province</w:t>
      </w:r>
      <w:r>
        <w:rPr>
          <w:rFonts w:cstheme="minorHAnsi"/>
          <w:i/>
          <w:sz w:val="22"/>
          <w:szCs w:val="22"/>
          <w:lang w:val="en-US"/>
        </w:rPr>
        <w:t>:</w:t>
      </w:r>
    </w:p>
    <w:p w14:paraId="11109924" w14:textId="1F739D1E" w:rsidR="0033021E" w:rsidRPr="0033021E" w:rsidRDefault="0033021E" w:rsidP="0033021E">
      <w:pPr>
        <w:widowControl w:val="0"/>
        <w:autoSpaceDE w:val="0"/>
        <w:autoSpaceDN w:val="0"/>
        <w:adjustRightInd w:val="0"/>
        <w:ind w:right="-518"/>
        <w:jc w:val="both"/>
        <w:rPr>
          <w:rFonts w:cstheme="minorHAnsi"/>
          <w:i/>
          <w:sz w:val="22"/>
          <w:szCs w:val="22"/>
          <w:lang w:val="en-US"/>
        </w:rPr>
      </w:pPr>
      <w:r>
        <w:rPr>
          <w:rFonts w:cstheme="minorHAnsi"/>
          <w:i/>
          <w:sz w:val="22"/>
          <w:szCs w:val="22"/>
          <w:lang w:val="en-US"/>
        </w:rPr>
        <w:t>Country:</w:t>
      </w:r>
    </w:p>
    <w:p w14:paraId="321F2C76" w14:textId="77777777" w:rsidR="0033021E" w:rsidRPr="0033021E" w:rsidRDefault="0033021E" w:rsidP="0033021E">
      <w:pPr>
        <w:widowControl w:val="0"/>
        <w:autoSpaceDE w:val="0"/>
        <w:autoSpaceDN w:val="0"/>
        <w:adjustRightInd w:val="0"/>
        <w:ind w:right="-518"/>
        <w:jc w:val="both"/>
        <w:rPr>
          <w:rFonts w:cstheme="minorHAnsi"/>
          <w:sz w:val="22"/>
          <w:szCs w:val="22"/>
          <w:lang w:val="en-US"/>
        </w:rPr>
      </w:pPr>
    </w:p>
    <w:p w14:paraId="70F97D23" w14:textId="77777777" w:rsidR="0033021E" w:rsidRPr="0033021E" w:rsidRDefault="0033021E" w:rsidP="0033021E">
      <w:pPr>
        <w:widowControl w:val="0"/>
        <w:autoSpaceDE w:val="0"/>
        <w:autoSpaceDN w:val="0"/>
        <w:adjustRightInd w:val="0"/>
        <w:ind w:right="-518"/>
        <w:jc w:val="both"/>
        <w:rPr>
          <w:rFonts w:cstheme="minorHAnsi"/>
          <w:sz w:val="22"/>
          <w:szCs w:val="22"/>
          <w:lang w:val="en-US"/>
        </w:rPr>
      </w:pPr>
      <w:r w:rsidRPr="0033021E">
        <w:rPr>
          <w:rFonts w:cstheme="minorHAnsi"/>
          <w:sz w:val="22"/>
          <w:szCs w:val="22"/>
          <w:lang w:val="en-US"/>
        </w:rPr>
        <w:t>By this document, I declare that the manuscript has strictly adhered to international and national standards of intellectual property and copyright and those contained in the Code of Ethics of the Committee of Publication Ethics (COPE), on ethical principles and good editorial practices</w:t>
      </w:r>
    </w:p>
    <w:p w14:paraId="2E42927D" w14:textId="77777777" w:rsidR="0033021E" w:rsidRPr="0033021E" w:rsidRDefault="0033021E" w:rsidP="0033021E">
      <w:pPr>
        <w:widowControl w:val="0"/>
        <w:autoSpaceDE w:val="0"/>
        <w:autoSpaceDN w:val="0"/>
        <w:adjustRightInd w:val="0"/>
        <w:ind w:right="-518"/>
        <w:jc w:val="both"/>
        <w:rPr>
          <w:rFonts w:cstheme="minorHAnsi"/>
          <w:sz w:val="22"/>
          <w:szCs w:val="22"/>
          <w:lang w:val="en-US"/>
        </w:rPr>
      </w:pPr>
    </w:p>
    <w:p w14:paraId="4AFA991B" w14:textId="77777777" w:rsidR="0033021E" w:rsidRPr="0033021E" w:rsidRDefault="0033021E" w:rsidP="0033021E">
      <w:pPr>
        <w:widowControl w:val="0"/>
        <w:autoSpaceDE w:val="0"/>
        <w:autoSpaceDN w:val="0"/>
        <w:adjustRightInd w:val="0"/>
        <w:ind w:right="-518"/>
        <w:jc w:val="both"/>
        <w:rPr>
          <w:rFonts w:cstheme="minorHAnsi"/>
          <w:sz w:val="22"/>
          <w:szCs w:val="22"/>
          <w:lang w:val="en-US"/>
        </w:rPr>
      </w:pPr>
      <w:r w:rsidRPr="0033021E">
        <w:rPr>
          <w:rFonts w:cstheme="minorHAnsi"/>
          <w:sz w:val="22"/>
          <w:szCs w:val="22"/>
          <w:lang w:val="en-US"/>
        </w:rPr>
        <w:t>In that same sense, I have applied the technical and editorial criteria specified by PerspectivasAfro Journal, in its rules for authors.</w:t>
      </w:r>
    </w:p>
    <w:p w14:paraId="0AD07688" w14:textId="77777777" w:rsidR="0033021E" w:rsidRPr="0033021E" w:rsidRDefault="0033021E" w:rsidP="0033021E">
      <w:pPr>
        <w:widowControl w:val="0"/>
        <w:autoSpaceDE w:val="0"/>
        <w:autoSpaceDN w:val="0"/>
        <w:adjustRightInd w:val="0"/>
        <w:ind w:right="-518"/>
        <w:jc w:val="both"/>
        <w:rPr>
          <w:rFonts w:cstheme="minorHAnsi"/>
          <w:sz w:val="22"/>
          <w:szCs w:val="22"/>
          <w:lang w:val="en-US"/>
        </w:rPr>
      </w:pPr>
    </w:p>
    <w:p w14:paraId="7A5FEB16" w14:textId="77777777" w:rsidR="0033021E" w:rsidRPr="0033021E" w:rsidRDefault="0033021E" w:rsidP="0033021E">
      <w:pPr>
        <w:widowControl w:val="0"/>
        <w:autoSpaceDE w:val="0"/>
        <w:autoSpaceDN w:val="0"/>
        <w:adjustRightInd w:val="0"/>
        <w:ind w:right="-518"/>
        <w:jc w:val="both"/>
        <w:rPr>
          <w:rFonts w:cstheme="minorHAnsi"/>
          <w:sz w:val="22"/>
          <w:szCs w:val="22"/>
          <w:lang w:val="en-US"/>
        </w:rPr>
      </w:pPr>
      <w:r w:rsidRPr="0033021E">
        <w:rPr>
          <w:rFonts w:cstheme="minorHAnsi"/>
          <w:sz w:val="22"/>
          <w:szCs w:val="22"/>
          <w:lang w:val="en-US"/>
        </w:rPr>
        <w:t>I also affirm that I have avoided the practices of simultaneous application, multiple, concurrent or redundant publication, plagiarism and falsification of documents, and I assume the responsibility before any action of claim, legal or otherwise, that may be generated by plagiarism, rectification or any other nature.</w:t>
      </w:r>
    </w:p>
    <w:p w14:paraId="4CCAA739" w14:textId="77777777" w:rsidR="0033021E" w:rsidRPr="0033021E" w:rsidRDefault="0033021E" w:rsidP="0033021E">
      <w:pPr>
        <w:widowControl w:val="0"/>
        <w:autoSpaceDE w:val="0"/>
        <w:autoSpaceDN w:val="0"/>
        <w:adjustRightInd w:val="0"/>
        <w:ind w:right="-518"/>
        <w:jc w:val="both"/>
        <w:rPr>
          <w:rFonts w:cstheme="minorHAnsi"/>
          <w:sz w:val="22"/>
          <w:szCs w:val="22"/>
          <w:lang w:val="en-US"/>
        </w:rPr>
      </w:pPr>
    </w:p>
    <w:p w14:paraId="157E15D8" w14:textId="77777777" w:rsidR="0033021E" w:rsidRPr="0033021E" w:rsidRDefault="0033021E" w:rsidP="0033021E">
      <w:pPr>
        <w:widowControl w:val="0"/>
        <w:autoSpaceDE w:val="0"/>
        <w:autoSpaceDN w:val="0"/>
        <w:adjustRightInd w:val="0"/>
        <w:ind w:right="-518"/>
        <w:jc w:val="both"/>
        <w:rPr>
          <w:rFonts w:cstheme="minorHAnsi"/>
          <w:sz w:val="22"/>
          <w:szCs w:val="22"/>
          <w:lang w:val="en-US"/>
        </w:rPr>
      </w:pPr>
      <w:r w:rsidRPr="0033021E">
        <w:rPr>
          <w:rFonts w:cstheme="minorHAnsi"/>
          <w:sz w:val="22"/>
          <w:szCs w:val="22"/>
          <w:lang w:val="en-US"/>
        </w:rPr>
        <w:t>Finally, I declare that I am free and do not fall into any of the following conditions: conflict of interests, existence of commercial interests, unearned authorship and denial of authorship product of relationship with any type of commercial or other institution or association, in relation to what is disclosed in the text.</w:t>
      </w:r>
    </w:p>
    <w:p w14:paraId="2118B4AC" w14:textId="77777777" w:rsidR="0033021E" w:rsidRPr="0033021E" w:rsidRDefault="0033021E" w:rsidP="0033021E">
      <w:pPr>
        <w:widowControl w:val="0"/>
        <w:autoSpaceDE w:val="0"/>
        <w:autoSpaceDN w:val="0"/>
        <w:adjustRightInd w:val="0"/>
        <w:ind w:right="-518"/>
        <w:jc w:val="both"/>
        <w:rPr>
          <w:rFonts w:cstheme="minorHAnsi"/>
          <w:sz w:val="22"/>
          <w:szCs w:val="22"/>
          <w:lang w:val="en-US"/>
        </w:rPr>
      </w:pPr>
      <w:r w:rsidRPr="0033021E">
        <w:rPr>
          <w:rFonts w:cstheme="minorHAnsi"/>
          <w:sz w:val="22"/>
          <w:szCs w:val="22"/>
          <w:lang w:val="en-US"/>
        </w:rPr>
        <w:t xml:space="preserve"> </w:t>
      </w:r>
    </w:p>
    <w:p w14:paraId="4BD7DC9C" w14:textId="348A3362" w:rsidR="0033021E" w:rsidRPr="0033021E" w:rsidRDefault="0033021E" w:rsidP="0033021E">
      <w:pPr>
        <w:widowControl w:val="0"/>
        <w:autoSpaceDE w:val="0"/>
        <w:autoSpaceDN w:val="0"/>
        <w:adjustRightInd w:val="0"/>
        <w:ind w:right="-518"/>
        <w:jc w:val="both"/>
        <w:rPr>
          <w:rFonts w:cstheme="minorHAnsi"/>
          <w:sz w:val="22"/>
          <w:szCs w:val="22"/>
          <w:lang w:val="en-US"/>
        </w:rPr>
      </w:pPr>
      <w:r w:rsidRPr="0033021E">
        <w:rPr>
          <w:rFonts w:cstheme="minorHAnsi"/>
          <w:sz w:val="22"/>
          <w:szCs w:val="22"/>
          <w:lang w:val="en-US"/>
        </w:rPr>
        <w:t xml:space="preserve">For proof of the above, this declaration is signed on the _____ days of the month of _______ </w:t>
      </w:r>
      <w:proofErr w:type="spellStart"/>
      <w:r w:rsidRPr="0033021E">
        <w:rPr>
          <w:rFonts w:cstheme="minorHAnsi"/>
          <w:sz w:val="22"/>
          <w:szCs w:val="22"/>
          <w:lang w:val="en-US"/>
        </w:rPr>
        <w:t>of</w:t>
      </w:r>
      <w:proofErr w:type="spellEnd"/>
      <w:r w:rsidRPr="0033021E">
        <w:rPr>
          <w:rFonts w:cstheme="minorHAnsi"/>
          <w:sz w:val="22"/>
          <w:szCs w:val="22"/>
          <w:lang w:val="en-US"/>
        </w:rPr>
        <w:t xml:space="preserve"> the year 20__, in the city of ________________</w:t>
      </w:r>
      <w:r>
        <w:rPr>
          <w:rFonts w:cstheme="minorHAnsi"/>
          <w:sz w:val="22"/>
          <w:szCs w:val="22"/>
          <w:lang w:val="en-US"/>
        </w:rPr>
        <w:t>, ____________________.</w:t>
      </w:r>
    </w:p>
    <w:p w14:paraId="33373A5E" w14:textId="77777777" w:rsidR="0033021E" w:rsidRPr="0033021E" w:rsidRDefault="0033021E" w:rsidP="0033021E">
      <w:pPr>
        <w:widowControl w:val="0"/>
        <w:autoSpaceDE w:val="0"/>
        <w:autoSpaceDN w:val="0"/>
        <w:adjustRightInd w:val="0"/>
        <w:ind w:right="-518"/>
        <w:jc w:val="both"/>
        <w:rPr>
          <w:rFonts w:cstheme="minorHAnsi"/>
          <w:sz w:val="22"/>
          <w:szCs w:val="22"/>
          <w:lang w:val="en-US"/>
        </w:rPr>
      </w:pPr>
    </w:p>
    <w:p w14:paraId="68C6FEFD" w14:textId="77777777" w:rsidR="0033021E" w:rsidRDefault="0033021E" w:rsidP="0033021E">
      <w:pPr>
        <w:widowControl w:val="0"/>
        <w:autoSpaceDE w:val="0"/>
        <w:autoSpaceDN w:val="0"/>
        <w:adjustRightInd w:val="0"/>
        <w:ind w:right="-518"/>
        <w:jc w:val="both"/>
        <w:rPr>
          <w:rFonts w:cstheme="minorHAnsi"/>
          <w:sz w:val="22"/>
          <w:szCs w:val="22"/>
          <w:lang w:val="en-US"/>
        </w:rPr>
      </w:pPr>
    </w:p>
    <w:p w14:paraId="213B30C1" w14:textId="77777777" w:rsidR="0033021E" w:rsidRDefault="0033021E" w:rsidP="0033021E">
      <w:pPr>
        <w:widowControl w:val="0"/>
        <w:autoSpaceDE w:val="0"/>
        <w:autoSpaceDN w:val="0"/>
        <w:adjustRightInd w:val="0"/>
        <w:ind w:right="-518"/>
        <w:jc w:val="both"/>
        <w:rPr>
          <w:rFonts w:cstheme="minorHAnsi"/>
          <w:sz w:val="22"/>
          <w:szCs w:val="22"/>
          <w:lang w:val="en-US"/>
        </w:rPr>
      </w:pPr>
    </w:p>
    <w:p w14:paraId="40EA43D9" w14:textId="77777777" w:rsidR="0033021E" w:rsidRPr="0033021E" w:rsidRDefault="0033021E" w:rsidP="0033021E">
      <w:pPr>
        <w:widowControl w:val="0"/>
        <w:autoSpaceDE w:val="0"/>
        <w:autoSpaceDN w:val="0"/>
        <w:adjustRightInd w:val="0"/>
        <w:ind w:right="-518"/>
        <w:jc w:val="both"/>
        <w:rPr>
          <w:rFonts w:cstheme="minorHAnsi"/>
          <w:sz w:val="22"/>
          <w:szCs w:val="22"/>
          <w:lang w:val="en-US"/>
        </w:rPr>
      </w:pPr>
    </w:p>
    <w:p w14:paraId="35311DC2" w14:textId="77777777" w:rsidR="0033021E" w:rsidRPr="0033021E" w:rsidRDefault="0033021E" w:rsidP="0033021E">
      <w:pPr>
        <w:widowControl w:val="0"/>
        <w:autoSpaceDE w:val="0"/>
        <w:autoSpaceDN w:val="0"/>
        <w:adjustRightInd w:val="0"/>
        <w:ind w:right="-518"/>
        <w:jc w:val="both"/>
        <w:rPr>
          <w:rFonts w:cstheme="minorHAnsi"/>
          <w:sz w:val="22"/>
          <w:szCs w:val="22"/>
        </w:rPr>
      </w:pPr>
      <w:r w:rsidRPr="0033021E">
        <w:rPr>
          <w:rFonts w:cstheme="minorHAnsi"/>
          <w:sz w:val="22"/>
          <w:szCs w:val="22"/>
        </w:rPr>
        <w:t>____________________________________</w:t>
      </w:r>
    </w:p>
    <w:p w14:paraId="384F59E5" w14:textId="77777777" w:rsidR="0033021E" w:rsidRPr="0033021E" w:rsidRDefault="0033021E" w:rsidP="0033021E">
      <w:pPr>
        <w:widowControl w:val="0"/>
        <w:autoSpaceDE w:val="0"/>
        <w:autoSpaceDN w:val="0"/>
        <w:adjustRightInd w:val="0"/>
        <w:ind w:right="-518"/>
        <w:jc w:val="both"/>
        <w:rPr>
          <w:rFonts w:cstheme="minorHAnsi"/>
          <w:sz w:val="22"/>
          <w:szCs w:val="22"/>
        </w:rPr>
      </w:pPr>
      <w:proofErr w:type="spellStart"/>
      <w:r w:rsidRPr="0033021E">
        <w:rPr>
          <w:rFonts w:cstheme="minorHAnsi"/>
          <w:sz w:val="22"/>
          <w:szCs w:val="22"/>
        </w:rPr>
        <w:t>Signature</w:t>
      </w:r>
      <w:proofErr w:type="spellEnd"/>
    </w:p>
    <w:p w14:paraId="5738656E" w14:textId="77777777" w:rsidR="0033021E" w:rsidRPr="0033021E" w:rsidRDefault="0033021E" w:rsidP="0033021E">
      <w:pPr>
        <w:widowControl w:val="0"/>
        <w:autoSpaceDE w:val="0"/>
        <w:autoSpaceDN w:val="0"/>
        <w:adjustRightInd w:val="0"/>
        <w:ind w:right="-518"/>
        <w:jc w:val="both"/>
        <w:rPr>
          <w:rFonts w:cstheme="minorHAnsi"/>
          <w:sz w:val="22"/>
          <w:szCs w:val="22"/>
        </w:rPr>
      </w:pPr>
      <w:r w:rsidRPr="0033021E">
        <w:rPr>
          <w:rFonts w:cstheme="minorHAnsi"/>
          <w:sz w:val="22"/>
          <w:szCs w:val="22"/>
        </w:rPr>
        <w:t>ID / Passport:</w:t>
      </w:r>
    </w:p>
    <w:p w14:paraId="2998127E" w14:textId="77777777" w:rsidR="0033021E" w:rsidRPr="0033021E" w:rsidRDefault="0033021E" w:rsidP="0033021E">
      <w:pPr>
        <w:ind w:right="-518"/>
        <w:jc w:val="both"/>
        <w:rPr>
          <w:rFonts w:cstheme="minorHAnsi"/>
          <w:sz w:val="22"/>
          <w:szCs w:val="22"/>
        </w:rPr>
      </w:pPr>
    </w:p>
    <w:p w14:paraId="56AA1169" w14:textId="77777777" w:rsidR="00474CB3" w:rsidRDefault="00474CB3"/>
    <w:sectPr w:rsidR="00474CB3" w:rsidSect="00F47D6B">
      <w:headerReference w:type="even" r:id="rId8"/>
      <w:headerReference w:type="default" r:id="rId9"/>
      <w:footerReference w:type="even" r:id="rId10"/>
      <w:footerReference w:type="default" r:id="rId11"/>
      <w:headerReference w:type="first" r:id="rId12"/>
      <w:footerReference w:type="first" r:id="rId13"/>
      <w:pgSz w:w="12240" w:h="15840"/>
      <w:pgMar w:top="2268" w:right="1701"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9606" w14:textId="77777777" w:rsidR="00614106" w:rsidRDefault="00614106" w:rsidP="00F47D6B">
      <w:r>
        <w:separator/>
      </w:r>
    </w:p>
  </w:endnote>
  <w:endnote w:type="continuationSeparator" w:id="0">
    <w:p w14:paraId="1A8A9802" w14:textId="77777777" w:rsidR="00614106" w:rsidRDefault="00614106" w:rsidP="00F4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81FA" w14:textId="77777777" w:rsidR="007022C2" w:rsidRDefault="007022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9EB4" w14:textId="6D18BD9F" w:rsidR="00F47D6B" w:rsidRDefault="00513601">
    <w:pPr>
      <w:pStyle w:val="Piedepgina"/>
    </w:pPr>
    <w:r>
      <w:rPr>
        <w:noProof/>
      </w:rPr>
      <mc:AlternateContent>
        <mc:Choice Requires="wps">
          <w:drawing>
            <wp:anchor distT="0" distB="0" distL="114300" distR="114300" simplePos="0" relativeHeight="251666432" behindDoc="0" locked="0" layoutInCell="1" allowOverlap="1" wp14:anchorId="692F710C" wp14:editId="302C2CD0">
              <wp:simplePos x="0" y="0"/>
              <wp:positionH relativeFrom="column">
                <wp:posOffset>118745</wp:posOffset>
              </wp:positionH>
              <wp:positionV relativeFrom="paragraph">
                <wp:posOffset>-598261</wp:posOffset>
              </wp:positionV>
              <wp:extent cx="4930218" cy="970961"/>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930218" cy="970961"/>
                      </a:xfrm>
                      <a:prstGeom prst="rect">
                        <a:avLst/>
                      </a:prstGeom>
                      <a:noFill/>
                      <a:ln w="6350">
                        <a:noFill/>
                      </a:ln>
                    </wps:spPr>
                    <wps:txb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77777777"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Campus San Agustín / Carrera 6, Calle de la Universidad #36-100</w:t>
                          </w:r>
                        </w:p>
                        <w:p w14:paraId="1CF5510E" w14:textId="6FF51856" w:rsidR="00513601" w:rsidRPr="007022C2" w:rsidRDefault="00513601">
                          <w:pPr>
                            <w:rPr>
                              <w:rFonts w:cstheme="minorHAnsi"/>
                              <w:color w:val="000000" w:themeColor="text1"/>
                              <w:sz w:val="18"/>
                              <w:szCs w:val="18"/>
                              <w:lang w:val="en-US"/>
                            </w:rPr>
                          </w:pPr>
                          <w:r w:rsidRPr="005D4486">
                            <w:rPr>
                              <w:rFonts w:cstheme="minorHAnsi"/>
                              <w:b/>
                              <w:bCs/>
                              <w:sz w:val="18"/>
                              <w:szCs w:val="18"/>
                              <w:lang w:val="en-US"/>
                            </w:rPr>
                            <w:t xml:space="preserve">E-mail: </w:t>
                          </w:r>
                          <w:r w:rsidR="00000000">
                            <w:fldChar w:fldCharType="begin"/>
                          </w:r>
                          <w:r w:rsidR="00000000" w:rsidRPr="0033021E">
                            <w:rPr>
                              <w:lang w:val="en-US"/>
                            </w:rPr>
                            <w:instrText>HYPERLINK "mailto:revistaperspectivas@unicartagena.edu.co"</w:instrText>
                          </w:r>
                          <w:r w:rsidR="00000000">
                            <w:fldChar w:fldCharType="separate"/>
                          </w:r>
                          <w:r w:rsidR="005D4486" w:rsidRPr="007022C2">
                            <w:rPr>
                              <w:rStyle w:val="Hipervnculo"/>
                              <w:rFonts w:cstheme="minorHAnsi"/>
                              <w:color w:val="000000" w:themeColor="text1"/>
                              <w:sz w:val="18"/>
                              <w:szCs w:val="18"/>
                              <w:u w:val="none"/>
                              <w:lang w:val="en-US"/>
                            </w:rPr>
                            <w:t>revistaperspectivas@unicartagena.edu.co</w:t>
                          </w:r>
                          <w:r w:rsidR="00000000">
                            <w:rPr>
                              <w:rStyle w:val="Hipervnculo"/>
                              <w:rFonts w:cstheme="minorHAnsi"/>
                              <w:color w:val="000000" w:themeColor="text1"/>
                              <w:sz w:val="18"/>
                              <w:szCs w:val="18"/>
                              <w:u w:val="none"/>
                              <w:lang w:val="en-US"/>
                            </w:rPr>
                            <w:fldChar w:fldCharType="end"/>
                          </w:r>
                          <w:r w:rsidR="005D4486" w:rsidRPr="007022C2">
                            <w:rPr>
                              <w:rFonts w:cstheme="minorHAnsi"/>
                              <w:color w:val="000000" w:themeColor="text1"/>
                              <w:sz w:val="18"/>
                              <w:szCs w:val="18"/>
                              <w:lang w:val="en-US"/>
                            </w:rPr>
                            <w:t xml:space="preserve"> </w:t>
                          </w:r>
                        </w:p>
                        <w:p w14:paraId="7859CB13" w14:textId="50D547EA" w:rsidR="00513601" w:rsidRPr="0033021E" w:rsidRDefault="00513601">
                          <w:pPr>
                            <w:rPr>
                              <w:rStyle w:val="Hipervnculo"/>
                              <w:rFonts w:cstheme="minorHAnsi"/>
                              <w:color w:val="000000" w:themeColor="text1"/>
                              <w:sz w:val="18"/>
                              <w:szCs w:val="18"/>
                              <w:u w:val="none"/>
                              <w:lang w:val="en-US"/>
                            </w:rPr>
                          </w:pPr>
                          <w:r w:rsidRPr="0033021E">
                            <w:rPr>
                              <w:rFonts w:cstheme="minorHAnsi"/>
                              <w:b/>
                              <w:bCs/>
                              <w:color w:val="000000" w:themeColor="text1"/>
                              <w:sz w:val="18"/>
                              <w:szCs w:val="18"/>
                              <w:lang w:val="en-US"/>
                            </w:rPr>
                            <w:t xml:space="preserve">OJS: </w:t>
                          </w:r>
                          <w:hyperlink r:id="rId1" w:history="1">
                            <w:r w:rsidR="005D4486" w:rsidRPr="0033021E">
                              <w:rPr>
                                <w:rStyle w:val="Hipervnculo"/>
                                <w:rFonts w:cstheme="minorHAnsi"/>
                                <w:color w:val="000000" w:themeColor="text1"/>
                                <w:sz w:val="18"/>
                                <w:szCs w:val="18"/>
                                <w:u w:val="none"/>
                                <w:lang w:val="en-US"/>
                              </w:rPr>
                              <w:t>https://revistas.unicartagena.edu.co/index.php/PersAfro/index</w:t>
                            </w:r>
                          </w:hyperlink>
                          <w:r w:rsidR="005D4486" w:rsidRPr="0033021E">
                            <w:rPr>
                              <w:rFonts w:cstheme="minorHAnsi"/>
                              <w:color w:val="000000" w:themeColor="text1"/>
                              <w:sz w:val="18"/>
                              <w:szCs w:val="18"/>
                              <w:lang w:val="en-US"/>
                            </w:rPr>
                            <w:t xml:space="preserve"> </w:t>
                          </w:r>
                        </w:p>
                        <w:p w14:paraId="380825DF" w14:textId="187E348B" w:rsidR="00513601" w:rsidRPr="007022C2" w:rsidRDefault="00513601">
                          <w:pPr>
                            <w:rPr>
                              <w:rFonts w:cstheme="minorHAnsi"/>
                              <w:color w:val="000000" w:themeColor="text1"/>
                              <w:sz w:val="18"/>
                              <w:szCs w:val="18"/>
                              <w:lang w:val="en-US"/>
                            </w:rPr>
                          </w:pPr>
                          <w:r w:rsidRPr="007022C2">
                            <w:rPr>
                              <w:rFonts w:cstheme="minorHAnsi"/>
                              <w:b/>
                              <w:color w:val="000000" w:themeColor="text1"/>
                              <w:sz w:val="18"/>
                              <w:szCs w:val="18"/>
                              <w:lang w:val="en-US"/>
                            </w:rPr>
                            <w:t>W</w:t>
                          </w:r>
                          <w:r w:rsidRPr="007022C2">
                            <w:rPr>
                              <w:rFonts w:cstheme="minorHAnsi"/>
                              <w:b/>
                              <w:bCs/>
                              <w:color w:val="000000" w:themeColor="text1"/>
                              <w:sz w:val="18"/>
                              <w:szCs w:val="18"/>
                              <w:lang w:val="en-US"/>
                            </w:rPr>
                            <w:t>eb</w:t>
                          </w:r>
                          <w:r w:rsidRPr="007022C2">
                            <w:rPr>
                              <w:rFonts w:cstheme="minorHAnsi"/>
                              <w:bCs/>
                              <w:color w:val="000000" w:themeColor="text1"/>
                              <w:sz w:val="18"/>
                              <w:szCs w:val="18"/>
                              <w:lang w:val="en-US"/>
                            </w:rPr>
                            <w:t xml:space="preserve">: </w:t>
                          </w:r>
                          <w:hyperlink r:id="rId2" w:history="1">
                            <w:r w:rsidRPr="007022C2">
                              <w:rPr>
                                <w:rStyle w:val="Hipervnculo"/>
                                <w:rFonts w:cstheme="minorHAnsi"/>
                                <w:color w:val="000000" w:themeColor="text1"/>
                                <w:sz w:val="18"/>
                                <w:szCs w:val="18"/>
                                <w:u w:val="none"/>
                                <w:lang w:val="en-US"/>
                              </w:rPr>
                              <w:t>www.unicartagena.edu.co</w:t>
                            </w:r>
                          </w:hyperlink>
                          <w:r w:rsidR="005D4486" w:rsidRPr="007022C2">
                            <w:rPr>
                              <w:rStyle w:val="Hipervnculo"/>
                              <w:rFonts w:cstheme="minorHAnsi"/>
                              <w:color w:val="000000" w:themeColor="text1"/>
                              <w:sz w:val="18"/>
                              <w:szCs w:val="18"/>
                              <w:u w:val="none"/>
                              <w:lang w:val="en-US"/>
                            </w:rPr>
                            <w:t xml:space="preserve"> </w:t>
                          </w:r>
                          <w:r w:rsidRPr="007022C2">
                            <w:rPr>
                              <w:rFonts w:cstheme="minorHAnsi"/>
                              <w:color w:val="000000" w:themeColor="text1"/>
                              <w:sz w:val="18"/>
                              <w:szCs w:val="18"/>
                              <w:lang w:val="en-U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F710C" id="_x0000_t202" coordsize="21600,21600" o:spt="202" path="m,l,21600r21600,l21600,xe">
              <v:stroke joinstyle="miter"/>
              <v:path gradientshapeok="t" o:connecttype="rect"/>
            </v:shapetype>
            <v:shape id="Cuadro de texto 10" o:spid="_x0000_s1027" type="#_x0000_t202" style="position:absolute;margin-left:9.35pt;margin-top:-47.1pt;width:388.2pt;height:7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" filled="f" stroked="f" strokeweight=".5pt">
              <v:textbo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77777777"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Campus San Agustín / Carrera 6, Calle de la Universidad #36-100</w:t>
                    </w:r>
                  </w:p>
                  <w:p w14:paraId="1CF5510E" w14:textId="6FF51856" w:rsidR="00513601" w:rsidRPr="007022C2" w:rsidRDefault="00513601">
                    <w:pPr>
                      <w:rPr>
                        <w:rFonts w:cstheme="minorHAnsi"/>
                        <w:color w:val="000000" w:themeColor="text1"/>
                        <w:sz w:val="18"/>
                        <w:szCs w:val="18"/>
                        <w:lang w:val="en-US"/>
                      </w:rPr>
                    </w:pPr>
                    <w:r w:rsidRPr="005D4486">
                      <w:rPr>
                        <w:rFonts w:cstheme="minorHAnsi"/>
                        <w:b/>
                        <w:bCs/>
                        <w:sz w:val="18"/>
                        <w:szCs w:val="18"/>
                        <w:lang w:val="en-US"/>
                      </w:rPr>
                      <w:t xml:space="preserve">E-mail: </w:t>
                    </w:r>
                    <w:r w:rsidR="00000000">
                      <w:fldChar w:fldCharType="begin"/>
                    </w:r>
                    <w:r w:rsidR="00000000" w:rsidRPr="0033021E">
                      <w:rPr>
                        <w:lang w:val="en-US"/>
                      </w:rPr>
                      <w:instrText>HYPERLINK "mailto:revistaperspectivas@unicartagena.edu.co"</w:instrText>
                    </w:r>
                    <w:r w:rsidR="00000000">
                      <w:fldChar w:fldCharType="separate"/>
                    </w:r>
                    <w:r w:rsidR="005D4486" w:rsidRPr="007022C2">
                      <w:rPr>
                        <w:rStyle w:val="Hipervnculo"/>
                        <w:rFonts w:cstheme="minorHAnsi"/>
                        <w:color w:val="000000" w:themeColor="text1"/>
                        <w:sz w:val="18"/>
                        <w:szCs w:val="18"/>
                        <w:u w:val="none"/>
                        <w:lang w:val="en-US"/>
                      </w:rPr>
                      <w:t>revistaperspectivas@unicartagena.edu.co</w:t>
                    </w:r>
                    <w:r w:rsidR="00000000">
                      <w:rPr>
                        <w:rStyle w:val="Hipervnculo"/>
                        <w:rFonts w:cstheme="minorHAnsi"/>
                        <w:color w:val="000000" w:themeColor="text1"/>
                        <w:sz w:val="18"/>
                        <w:szCs w:val="18"/>
                        <w:u w:val="none"/>
                        <w:lang w:val="en-US"/>
                      </w:rPr>
                      <w:fldChar w:fldCharType="end"/>
                    </w:r>
                    <w:r w:rsidR="005D4486" w:rsidRPr="007022C2">
                      <w:rPr>
                        <w:rFonts w:cstheme="minorHAnsi"/>
                        <w:color w:val="000000" w:themeColor="text1"/>
                        <w:sz w:val="18"/>
                        <w:szCs w:val="18"/>
                        <w:lang w:val="en-US"/>
                      </w:rPr>
                      <w:t xml:space="preserve"> </w:t>
                    </w:r>
                  </w:p>
                  <w:p w14:paraId="7859CB13" w14:textId="50D547EA" w:rsidR="00513601" w:rsidRPr="0033021E" w:rsidRDefault="00513601">
                    <w:pPr>
                      <w:rPr>
                        <w:rStyle w:val="Hipervnculo"/>
                        <w:rFonts w:cstheme="minorHAnsi"/>
                        <w:color w:val="000000" w:themeColor="text1"/>
                        <w:sz w:val="18"/>
                        <w:szCs w:val="18"/>
                        <w:u w:val="none"/>
                        <w:lang w:val="en-US"/>
                      </w:rPr>
                    </w:pPr>
                    <w:r w:rsidRPr="0033021E">
                      <w:rPr>
                        <w:rFonts w:cstheme="minorHAnsi"/>
                        <w:b/>
                        <w:bCs/>
                        <w:color w:val="000000" w:themeColor="text1"/>
                        <w:sz w:val="18"/>
                        <w:szCs w:val="18"/>
                        <w:lang w:val="en-US"/>
                      </w:rPr>
                      <w:t xml:space="preserve">OJS: </w:t>
                    </w:r>
                    <w:hyperlink r:id="rId3" w:history="1">
                      <w:r w:rsidR="005D4486" w:rsidRPr="0033021E">
                        <w:rPr>
                          <w:rStyle w:val="Hipervnculo"/>
                          <w:rFonts w:cstheme="minorHAnsi"/>
                          <w:color w:val="000000" w:themeColor="text1"/>
                          <w:sz w:val="18"/>
                          <w:szCs w:val="18"/>
                          <w:u w:val="none"/>
                          <w:lang w:val="en-US"/>
                        </w:rPr>
                        <w:t>https://revistas.unicartagena.edu.co/index.php/PersAfro/index</w:t>
                      </w:r>
                    </w:hyperlink>
                    <w:r w:rsidR="005D4486" w:rsidRPr="0033021E">
                      <w:rPr>
                        <w:rFonts w:cstheme="minorHAnsi"/>
                        <w:color w:val="000000" w:themeColor="text1"/>
                        <w:sz w:val="18"/>
                        <w:szCs w:val="18"/>
                        <w:lang w:val="en-US"/>
                      </w:rPr>
                      <w:t xml:space="preserve"> </w:t>
                    </w:r>
                  </w:p>
                  <w:p w14:paraId="380825DF" w14:textId="187E348B" w:rsidR="00513601" w:rsidRPr="007022C2" w:rsidRDefault="00513601">
                    <w:pPr>
                      <w:rPr>
                        <w:rFonts w:cstheme="minorHAnsi"/>
                        <w:color w:val="000000" w:themeColor="text1"/>
                        <w:sz w:val="18"/>
                        <w:szCs w:val="18"/>
                        <w:lang w:val="en-US"/>
                      </w:rPr>
                    </w:pPr>
                    <w:r w:rsidRPr="007022C2">
                      <w:rPr>
                        <w:rFonts w:cstheme="minorHAnsi"/>
                        <w:b/>
                        <w:color w:val="000000" w:themeColor="text1"/>
                        <w:sz w:val="18"/>
                        <w:szCs w:val="18"/>
                        <w:lang w:val="en-US"/>
                      </w:rPr>
                      <w:t>W</w:t>
                    </w:r>
                    <w:r w:rsidRPr="007022C2">
                      <w:rPr>
                        <w:rFonts w:cstheme="minorHAnsi"/>
                        <w:b/>
                        <w:bCs/>
                        <w:color w:val="000000" w:themeColor="text1"/>
                        <w:sz w:val="18"/>
                        <w:szCs w:val="18"/>
                        <w:lang w:val="en-US"/>
                      </w:rPr>
                      <w:t>eb</w:t>
                    </w:r>
                    <w:r w:rsidRPr="007022C2">
                      <w:rPr>
                        <w:rFonts w:cstheme="minorHAnsi"/>
                        <w:bCs/>
                        <w:color w:val="000000" w:themeColor="text1"/>
                        <w:sz w:val="18"/>
                        <w:szCs w:val="18"/>
                        <w:lang w:val="en-US"/>
                      </w:rPr>
                      <w:t xml:space="preserve">: </w:t>
                    </w:r>
                    <w:hyperlink r:id="rId4" w:history="1">
                      <w:r w:rsidRPr="007022C2">
                        <w:rPr>
                          <w:rStyle w:val="Hipervnculo"/>
                          <w:rFonts w:cstheme="minorHAnsi"/>
                          <w:color w:val="000000" w:themeColor="text1"/>
                          <w:sz w:val="18"/>
                          <w:szCs w:val="18"/>
                          <w:u w:val="none"/>
                          <w:lang w:val="en-US"/>
                        </w:rPr>
                        <w:t>www.unicartagena.edu.co</w:t>
                      </w:r>
                    </w:hyperlink>
                    <w:r w:rsidR="005D4486" w:rsidRPr="007022C2">
                      <w:rPr>
                        <w:rStyle w:val="Hipervnculo"/>
                        <w:rFonts w:cstheme="minorHAnsi"/>
                        <w:color w:val="000000" w:themeColor="text1"/>
                        <w:sz w:val="18"/>
                        <w:szCs w:val="18"/>
                        <w:u w:val="none"/>
                        <w:lang w:val="en-US"/>
                      </w:rPr>
                      <w:t xml:space="preserve"> </w:t>
                    </w:r>
                    <w:r w:rsidRPr="007022C2">
                      <w:rPr>
                        <w:rFonts w:cstheme="minorHAnsi"/>
                        <w:color w:val="000000" w:themeColor="text1"/>
                        <w:sz w:val="18"/>
                        <w:szCs w:val="18"/>
                        <w:lang w:val="en-U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v:textbox>
            </v:shape>
          </w:pict>
        </mc:Fallback>
      </mc:AlternateContent>
    </w:r>
    <w:r>
      <w:rPr>
        <w:noProof/>
      </w:rPr>
      <w:drawing>
        <wp:anchor distT="0" distB="0" distL="114300" distR="114300" simplePos="0" relativeHeight="251663360" behindDoc="0" locked="0" layoutInCell="1" allowOverlap="1" wp14:anchorId="3B552A15" wp14:editId="1E545A72">
          <wp:simplePos x="0" y="0"/>
          <wp:positionH relativeFrom="margin">
            <wp:posOffset>5127808</wp:posOffset>
          </wp:positionH>
          <wp:positionV relativeFrom="margin">
            <wp:posOffset>7387551</wp:posOffset>
          </wp:positionV>
          <wp:extent cx="1238250" cy="744220"/>
          <wp:effectExtent l="0" t="0" r="6350"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238250" cy="744220"/>
                  </a:xfrm>
                  <a:prstGeom prst="rect">
                    <a:avLst/>
                  </a:prstGeom>
                </pic:spPr>
              </pic:pic>
            </a:graphicData>
          </a:graphic>
          <wp14:sizeRelH relativeFrom="margin">
            <wp14:pctWidth>0</wp14:pctWidth>
          </wp14:sizeRelH>
          <wp14:sizeRelV relativeFrom="margin">
            <wp14:pctHeight>0</wp14:pctHeight>
          </wp14:sizeRelV>
        </wp:anchor>
      </w:drawing>
    </w:r>
    <w:r w:rsidR="00E35FA6">
      <w:rPr>
        <w:noProof/>
      </w:rPr>
      <mc:AlternateContent>
        <mc:Choice Requires="wps">
          <w:drawing>
            <wp:anchor distT="0" distB="0" distL="114300" distR="114300" simplePos="0" relativeHeight="251665408" behindDoc="0" locked="0" layoutInCell="1" allowOverlap="1" wp14:anchorId="419BD122" wp14:editId="3F00B1F3">
              <wp:simplePos x="0" y="0"/>
              <wp:positionH relativeFrom="column">
                <wp:posOffset>176576</wp:posOffset>
              </wp:positionH>
              <wp:positionV relativeFrom="paragraph">
                <wp:posOffset>-719350</wp:posOffset>
              </wp:positionV>
              <wp:extent cx="6136849" cy="0"/>
              <wp:effectExtent l="0" t="0" r="10160" b="12700"/>
              <wp:wrapNone/>
              <wp:docPr id="9" name="Conector recto 9"/>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86D3075"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56.65pt" to="497.1pt,-5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" strokecolor="black [3200]">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E8D3" w14:textId="77777777" w:rsidR="007022C2" w:rsidRDefault="007022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9617" w14:textId="77777777" w:rsidR="00614106" w:rsidRDefault="00614106" w:rsidP="00F47D6B">
      <w:r>
        <w:separator/>
      </w:r>
    </w:p>
  </w:footnote>
  <w:footnote w:type="continuationSeparator" w:id="0">
    <w:p w14:paraId="57C9CBB3" w14:textId="77777777" w:rsidR="00614106" w:rsidRDefault="00614106" w:rsidP="00F4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9AA6" w14:textId="77777777" w:rsidR="007022C2" w:rsidRDefault="007022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A889" w14:textId="73CDD229" w:rsidR="00F47D6B" w:rsidRDefault="005D4486">
    <w:pPr>
      <w:pStyle w:val="Encabezado"/>
    </w:pPr>
    <w:r w:rsidRPr="004B1EFA">
      <w:rPr>
        <w:noProof/>
        <w:lang w:eastAsia="es-CO"/>
      </w:rPr>
      <w:drawing>
        <wp:anchor distT="0" distB="0" distL="114300" distR="114300" simplePos="0" relativeHeight="251667456" behindDoc="0" locked="0" layoutInCell="1" allowOverlap="1" wp14:anchorId="7655607E" wp14:editId="012E8D0B">
          <wp:simplePos x="0" y="0"/>
          <wp:positionH relativeFrom="margin">
            <wp:posOffset>4561840</wp:posOffset>
          </wp:positionH>
          <wp:positionV relativeFrom="margin">
            <wp:posOffset>-932815</wp:posOffset>
          </wp:positionV>
          <wp:extent cx="1691640" cy="685800"/>
          <wp:effectExtent l="0" t="0" r="0" b="0"/>
          <wp:wrapSquare wrapText="bothSides"/>
          <wp:docPr id="1" name="Imagen 1" descr="C:\Users\Silvia\Downloads\perspectivas_2-03 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ownloads\perspectivas_2-03 FIN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452">
      <w:rPr>
        <w:noProof/>
      </w:rPr>
      <mc:AlternateContent>
        <mc:Choice Requires="wps">
          <w:drawing>
            <wp:anchor distT="0" distB="0" distL="114300" distR="114300" simplePos="0" relativeHeight="251659264" behindDoc="0" locked="0" layoutInCell="1" allowOverlap="1" wp14:anchorId="5270BA52" wp14:editId="542A463B">
              <wp:simplePos x="0" y="0"/>
              <wp:positionH relativeFrom="column">
                <wp:posOffset>1678981</wp:posOffset>
              </wp:positionH>
              <wp:positionV relativeFrom="paragraph">
                <wp:posOffset>247875</wp:posOffset>
              </wp:positionV>
              <wp:extent cx="2467897" cy="35441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467897" cy="354412"/>
                      </a:xfrm>
                      <a:prstGeom prst="rect">
                        <a:avLst/>
                      </a:prstGeom>
                      <a:noFill/>
                      <a:ln w="6350">
                        <a:noFill/>
                      </a:ln>
                    </wps:spPr>
                    <wps:txbx>
                      <w:txbxContent>
                        <w:p w14:paraId="71FC6978" w14:textId="60ADBC68"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r w:rsidR="005D4486">
                            <w:rPr>
                              <w:rFonts w:cstheme="minorHAnsi"/>
                              <w:b/>
                              <w:bCs/>
                              <w:sz w:val="19"/>
                              <w:szCs w:val="19"/>
                              <w:lang w:val="es-ES"/>
                            </w:rPr>
                            <w:t>PerspectivasAfro</w:t>
                          </w:r>
                        </w:p>
                        <w:p w14:paraId="22985983" w14:textId="5E73FB04"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005D4486">
                            <w:rPr>
                              <w:rFonts w:cstheme="minorHAnsi"/>
                              <w:iCs/>
                              <w:color w:val="3B3838" w:themeColor="background2" w:themeShade="40"/>
                              <w:sz w:val="15"/>
                              <w:szCs w:val="15"/>
                            </w:rPr>
                            <w:t>2805-7090</w:t>
                          </w:r>
                        </w:p>
                        <w:p w14:paraId="0C985900" w14:textId="77777777" w:rsidR="00E35FA6" w:rsidRPr="00897B1E" w:rsidRDefault="00E35FA6">
                          <w:pPr>
                            <w:rPr>
                              <w:rFonts w:cstheme="minorHAnsi"/>
                              <w:b/>
                              <w:bCs/>
                              <w:sz w:val="19"/>
                              <w:szCs w:val="19"/>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0BA52" id="_x0000_t202" coordsize="21600,21600" o:spt="202" path="m,l,21600r21600,l21600,xe">
              <v:stroke joinstyle="miter"/>
              <v:path gradientshapeok="t" o:connecttype="rect"/>
            </v:shapetype>
            <v:shape id="Cuadro de texto 4" o:spid="_x0000_s1026" type="#_x0000_t202" style="position:absolute;margin-left:132.2pt;margin-top:19.5pt;width:194.3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" filled="f" stroked="f" strokeweight=".5pt">
              <v:textbox>
                <w:txbxContent>
                  <w:p w14:paraId="71FC6978" w14:textId="60ADBC68"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r w:rsidR="005D4486">
                      <w:rPr>
                        <w:rFonts w:cstheme="minorHAnsi"/>
                        <w:b/>
                        <w:bCs/>
                        <w:sz w:val="19"/>
                        <w:szCs w:val="19"/>
                        <w:lang w:val="es-ES"/>
                      </w:rPr>
                      <w:t>PerspectivasAfro</w:t>
                    </w:r>
                  </w:p>
                  <w:p w14:paraId="22985983" w14:textId="5E73FB04"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005D4486">
                      <w:rPr>
                        <w:rFonts w:cstheme="minorHAnsi"/>
                        <w:iCs/>
                        <w:color w:val="3B3838" w:themeColor="background2" w:themeShade="40"/>
                        <w:sz w:val="15"/>
                        <w:szCs w:val="15"/>
                      </w:rPr>
                      <w:t>2805-7090</w:t>
                    </w:r>
                  </w:p>
                  <w:p w14:paraId="0C985900" w14:textId="77777777" w:rsidR="00E35FA6" w:rsidRPr="00897B1E" w:rsidRDefault="00E35FA6">
                    <w:pPr>
                      <w:rPr>
                        <w:rFonts w:cstheme="minorHAnsi"/>
                        <w:b/>
                        <w:bCs/>
                        <w:sz w:val="19"/>
                        <w:szCs w:val="19"/>
                        <w:lang w:val="es-ES"/>
                      </w:rPr>
                    </w:pPr>
                  </w:p>
                </w:txbxContent>
              </v:textbox>
            </v:shape>
          </w:pict>
        </mc:Fallback>
      </mc:AlternateContent>
    </w:r>
    <w:r w:rsidR="00897B1E">
      <w:rPr>
        <w:noProof/>
      </w:rPr>
      <mc:AlternateContent>
        <mc:Choice Requires="wps">
          <w:drawing>
            <wp:anchor distT="0" distB="0" distL="114300" distR="114300" simplePos="0" relativeHeight="251660288" behindDoc="0" locked="0" layoutInCell="1" allowOverlap="1" wp14:anchorId="773B0AD1" wp14:editId="71844435">
              <wp:simplePos x="0" y="0"/>
              <wp:positionH relativeFrom="column">
                <wp:posOffset>118601</wp:posOffset>
              </wp:positionH>
              <wp:positionV relativeFrom="paragraph">
                <wp:posOffset>756285</wp:posOffset>
              </wp:positionV>
              <wp:extent cx="6136849" cy="0"/>
              <wp:effectExtent l="0" t="0" r="10160" b="12700"/>
              <wp:wrapNone/>
              <wp:docPr id="5" name="Conector recto 5"/>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7188124"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59.55pt" to="492.55pt,5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" strokecolor="black [3200]">
              <v:stroke joinstyle="miter"/>
            </v:line>
          </w:pict>
        </mc:Fallback>
      </mc:AlternateContent>
    </w:r>
    <w:r w:rsidR="00F47D6B">
      <w:rPr>
        <w:noProof/>
      </w:rPr>
      <w:drawing>
        <wp:anchor distT="0" distB="0" distL="114300" distR="114300" simplePos="0" relativeHeight="251658240" behindDoc="0" locked="0" layoutInCell="1" allowOverlap="1" wp14:anchorId="14B497DF" wp14:editId="7153B357">
          <wp:simplePos x="0" y="0"/>
          <wp:positionH relativeFrom="margin">
            <wp:posOffset>-40103</wp:posOffset>
          </wp:positionH>
          <wp:positionV relativeFrom="margin">
            <wp:posOffset>-1044680</wp:posOffset>
          </wp:positionV>
          <wp:extent cx="1725295" cy="904875"/>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extLst>
                      <a:ext uri="{28A0092B-C50C-407E-A947-70E740481C1C}">
                        <a14:useLocalDpi xmlns:a14="http://schemas.microsoft.com/office/drawing/2010/main" val="0"/>
                      </a:ext>
                    </a:extLst>
                  </a:blip>
                  <a:srcRect t="8388" b="12746"/>
                  <a:stretch/>
                </pic:blipFill>
                <pic:spPr bwMode="auto">
                  <a:xfrm>
                    <a:off x="0" y="0"/>
                    <a:ext cx="172529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8040" w14:textId="77777777" w:rsidR="007022C2" w:rsidRDefault="007022C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6B"/>
    <w:rsid w:val="001210AE"/>
    <w:rsid w:val="0033021E"/>
    <w:rsid w:val="00474CB3"/>
    <w:rsid w:val="004D6A39"/>
    <w:rsid w:val="00513601"/>
    <w:rsid w:val="005D4486"/>
    <w:rsid w:val="00614106"/>
    <w:rsid w:val="007022C2"/>
    <w:rsid w:val="007773D7"/>
    <w:rsid w:val="00794FC5"/>
    <w:rsid w:val="00897B1E"/>
    <w:rsid w:val="0098720B"/>
    <w:rsid w:val="00AE0452"/>
    <w:rsid w:val="00B60A01"/>
    <w:rsid w:val="00BC2B39"/>
    <w:rsid w:val="00D76D70"/>
    <w:rsid w:val="00E35FA6"/>
    <w:rsid w:val="00F47D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A866C"/>
  <w15:chartTrackingRefBased/>
  <w15:docId w15:val="{1656BB91-1A7E-2048-8879-8D4A545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D6B"/>
    <w:pPr>
      <w:tabs>
        <w:tab w:val="center" w:pos="4252"/>
        <w:tab w:val="right" w:pos="8504"/>
      </w:tabs>
    </w:pPr>
  </w:style>
  <w:style w:type="character" w:customStyle="1" w:styleId="EncabezadoCar">
    <w:name w:val="Encabezado Car"/>
    <w:basedOn w:val="Fuentedeprrafopredeter"/>
    <w:link w:val="Encabezado"/>
    <w:uiPriority w:val="99"/>
    <w:rsid w:val="00F47D6B"/>
  </w:style>
  <w:style w:type="paragraph" w:styleId="Piedepgina">
    <w:name w:val="footer"/>
    <w:basedOn w:val="Normal"/>
    <w:link w:val="PiedepginaCar"/>
    <w:uiPriority w:val="99"/>
    <w:unhideWhenUsed/>
    <w:rsid w:val="00F47D6B"/>
    <w:pPr>
      <w:tabs>
        <w:tab w:val="center" w:pos="4252"/>
        <w:tab w:val="right" w:pos="8504"/>
      </w:tabs>
    </w:pPr>
  </w:style>
  <w:style w:type="character" w:customStyle="1" w:styleId="PiedepginaCar">
    <w:name w:val="Pie de página Car"/>
    <w:basedOn w:val="Fuentedeprrafopredeter"/>
    <w:link w:val="Piedepgina"/>
    <w:uiPriority w:val="99"/>
    <w:rsid w:val="00F47D6B"/>
  </w:style>
  <w:style w:type="character" w:styleId="Hipervnculo">
    <w:name w:val="Hyperlink"/>
    <w:basedOn w:val="Fuentedeprrafopredeter"/>
    <w:uiPriority w:val="99"/>
    <w:unhideWhenUsed/>
    <w:rsid w:val="00513601"/>
    <w:rPr>
      <w:color w:val="0563C1" w:themeColor="hyperlink"/>
      <w:u w:val="single"/>
    </w:rPr>
  </w:style>
  <w:style w:type="character" w:styleId="Mencinsinresolver">
    <w:name w:val="Unresolved Mention"/>
    <w:basedOn w:val="Fuentedeprrafopredeter"/>
    <w:uiPriority w:val="99"/>
    <w:semiHidden/>
    <w:unhideWhenUsed/>
    <w:rsid w:val="00513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evistaperspectivas@unicartagena.edu.c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vistas.unicartagena.edu.co/index.php/PersAfro"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revistas.unicartagena.edu.co/index.php/PersAfro/index" TargetMode="External"/><Relationship Id="rId2" Type="http://schemas.openxmlformats.org/officeDocument/2006/relationships/hyperlink" Target="http://www.unicartagena.edu.co" TargetMode="External"/><Relationship Id="rId1" Type="http://schemas.openxmlformats.org/officeDocument/2006/relationships/hyperlink" Target="https://revistas.unicartagena.edu.co/index.php/PersAfro/index" TargetMode="External"/><Relationship Id="rId5" Type="http://schemas.openxmlformats.org/officeDocument/2006/relationships/image" Target="media/image3.png"/><Relationship Id="rId4" Type="http://schemas.openxmlformats.org/officeDocument/2006/relationships/hyperlink" Target="http://www.unicartagena.edu.c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302</Words>
  <Characters>1665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Gestor Editorial</cp:lastModifiedBy>
  <cp:revision>7</cp:revision>
  <dcterms:created xsi:type="dcterms:W3CDTF">2022-07-14T03:58:00Z</dcterms:created>
  <dcterms:modified xsi:type="dcterms:W3CDTF">2023-07-10T21:06:00Z</dcterms:modified>
</cp:coreProperties>
</file>